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D" w:rsidRDefault="00B8020D" w:rsidP="00B8020D">
      <w:pPr>
        <w:pStyle w:val="consnormal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0D" w:rsidRDefault="00B8020D" w:rsidP="00B8020D">
      <w:pPr>
        <w:pStyle w:val="consnormal"/>
        <w:spacing w:before="0" w:beforeAutospacing="0" w:after="0" w:afterAutospacing="0"/>
        <w:jc w:val="center"/>
        <w:rPr>
          <w:b/>
        </w:rPr>
      </w:pPr>
    </w:p>
    <w:p w:rsidR="00B8020D" w:rsidRDefault="00B8020D" w:rsidP="00B8020D">
      <w:pPr>
        <w:pStyle w:val="consnormal"/>
        <w:spacing w:before="0" w:beforeAutospacing="0" w:after="0" w:afterAutospacing="0"/>
        <w:jc w:val="center"/>
        <w:rPr>
          <w:b/>
        </w:rPr>
      </w:pPr>
      <w:r>
        <w:rPr>
          <w:b/>
        </w:rPr>
        <w:t>СОВЕТ</w:t>
      </w:r>
    </w:p>
    <w:p w:rsidR="00B8020D" w:rsidRDefault="00B8020D" w:rsidP="00B8020D">
      <w:pPr>
        <w:pStyle w:val="consnormal"/>
        <w:spacing w:before="0" w:beforeAutospacing="0" w:after="0" w:afterAutospacing="0"/>
        <w:jc w:val="center"/>
        <w:rPr>
          <w:b/>
        </w:rPr>
      </w:pPr>
      <w:r>
        <w:rPr>
          <w:b/>
        </w:rPr>
        <w:t>НОВОКРАСНЯНСКОГО МУНИЦИПАЛЬНОГО ОБРАЗОВАНИЯ</w:t>
      </w:r>
    </w:p>
    <w:p w:rsidR="00B8020D" w:rsidRDefault="00B8020D" w:rsidP="00B8020D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>
        <w:rPr>
          <w:b/>
        </w:rPr>
        <w:t>ЕРШОВСКОГО  РАЙОНА САРАТОВСКОЙ ОБЛАСТИ</w:t>
      </w:r>
    </w:p>
    <w:p w:rsidR="00B8020D" w:rsidRDefault="00B8020D" w:rsidP="00B8020D">
      <w:pPr>
        <w:rPr>
          <w:b/>
        </w:rPr>
      </w:pPr>
      <w:r>
        <w:t xml:space="preserve">  </w:t>
      </w:r>
    </w:p>
    <w:p w:rsidR="00B8020D" w:rsidRDefault="00B8020D" w:rsidP="00B8020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020D" w:rsidRDefault="00B8020D" w:rsidP="00B802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0D" w:rsidRPr="00B8020D" w:rsidRDefault="00B8020D" w:rsidP="00B8020D">
      <w:pPr>
        <w:rPr>
          <w:rFonts w:ascii="Times New Roman" w:hAnsi="Times New Roman" w:cs="Times New Roman"/>
          <w:sz w:val="24"/>
          <w:szCs w:val="24"/>
        </w:rPr>
      </w:pPr>
      <w:r w:rsidRPr="00B8020D">
        <w:rPr>
          <w:rFonts w:ascii="Times New Roman" w:hAnsi="Times New Roman" w:cs="Times New Roman"/>
          <w:sz w:val="24"/>
          <w:szCs w:val="24"/>
        </w:rPr>
        <w:t>от  14.12.2018  года                                                                                            №  5-18</w:t>
      </w:r>
    </w:p>
    <w:p w:rsidR="00000000" w:rsidRPr="00B8020D" w:rsidRDefault="00396450"/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  <w:r w:rsidRPr="00B8020D">
        <w:rPr>
          <w:rFonts w:ascii="Times New Roman" w:hAnsi="Times New Roman" w:cs="Times New Roman"/>
          <w:sz w:val="26"/>
          <w:szCs w:val="26"/>
        </w:rPr>
        <w:t>Об индексации должностных окладов</w:t>
      </w: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  <w:r w:rsidRPr="00B8020D">
        <w:rPr>
          <w:rFonts w:ascii="Times New Roman" w:hAnsi="Times New Roman" w:cs="Times New Roman"/>
          <w:sz w:val="26"/>
          <w:szCs w:val="26"/>
        </w:rPr>
        <w:t>1.Установить исходя из прогнозируемого  уровня инфляции  (</w:t>
      </w:r>
      <w:r>
        <w:rPr>
          <w:rFonts w:ascii="Times New Roman" w:hAnsi="Times New Roman" w:cs="Times New Roman"/>
          <w:sz w:val="26"/>
          <w:szCs w:val="26"/>
        </w:rPr>
        <w:t>декабрь 2018 года к декабрю 2017</w:t>
      </w:r>
      <w:r w:rsidRPr="00B8020D">
        <w:rPr>
          <w:rFonts w:ascii="Times New Roman" w:hAnsi="Times New Roman" w:cs="Times New Roman"/>
          <w:sz w:val="26"/>
          <w:szCs w:val="26"/>
        </w:rPr>
        <w:t xml:space="preserve"> года) размер индексации с 1 декабря 2018 года на 3,8 %:</w:t>
      </w: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  <w:r w:rsidRPr="00B8020D">
        <w:rPr>
          <w:rFonts w:ascii="Times New Roman" w:hAnsi="Times New Roman" w:cs="Times New Roman"/>
          <w:sz w:val="26"/>
          <w:szCs w:val="26"/>
        </w:rPr>
        <w:t xml:space="preserve">-окладов месячного денежного содержания по должностям муниципальной службы </w:t>
      </w:r>
      <w:proofErr w:type="spellStart"/>
      <w:r w:rsidRPr="00B8020D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B8020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лиц, замещающих должности, не являющиеся должностями муниципальной службы </w:t>
      </w:r>
      <w:proofErr w:type="spellStart"/>
      <w:r w:rsidRPr="00B8020D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B8020D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8020D" w:rsidRPr="00B8020D" w:rsidRDefault="00B8020D" w:rsidP="00B8020D">
      <w:pPr>
        <w:rPr>
          <w:rFonts w:ascii="Times New Roman" w:hAnsi="Times New Roman" w:cs="Times New Roman"/>
          <w:sz w:val="26"/>
          <w:szCs w:val="26"/>
        </w:rPr>
      </w:pPr>
      <w:r w:rsidRPr="00B8020D">
        <w:rPr>
          <w:rFonts w:ascii="Times New Roman" w:hAnsi="Times New Roman" w:cs="Times New Roman"/>
          <w:sz w:val="26"/>
          <w:szCs w:val="26"/>
        </w:rPr>
        <w:t>2</w:t>
      </w:r>
      <w:r w:rsidR="00396450">
        <w:rPr>
          <w:rFonts w:ascii="Times New Roman" w:hAnsi="Times New Roman" w:cs="Times New Roman"/>
          <w:sz w:val="26"/>
          <w:szCs w:val="26"/>
        </w:rPr>
        <w:t>. Настоящее постановление в</w:t>
      </w:r>
      <w:r w:rsidRPr="00B8020D">
        <w:rPr>
          <w:rFonts w:ascii="Times New Roman" w:hAnsi="Times New Roman" w:cs="Times New Roman"/>
          <w:sz w:val="26"/>
          <w:szCs w:val="26"/>
        </w:rPr>
        <w:t>ступает в силу с момента подписания и распространяется на правоотношения, возникшие с 01.12.2018 года.</w:t>
      </w:r>
    </w:p>
    <w:p w:rsidR="00B8020D" w:rsidRPr="00B8020D" w:rsidRDefault="00B8020D" w:rsidP="00B8020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020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8020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8020D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396450">
        <w:rPr>
          <w:rFonts w:ascii="Times New Roman" w:hAnsi="Times New Roman" w:cs="Times New Roman"/>
          <w:sz w:val="26"/>
          <w:szCs w:val="26"/>
        </w:rPr>
        <w:t>решение</w:t>
      </w:r>
      <w:r w:rsidRPr="00B8020D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B8020D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8020D">
        <w:rPr>
          <w:rFonts w:ascii="Times New Roman" w:hAnsi="Times New Roman" w:cs="Times New Roman"/>
          <w:sz w:val="26"/>
          <w:szCs w:val="26"/>
        </w:rPr>
        <w:t xml:space="preserve">  муниципального района.</w:t>
      </w:r>
    </w:p>
    <w:p w:rsidR="00B8020D" w:rsidRPr="00B8020D" w:rsidRDefault="00B8020D" w:rsidP="00B8020D">
      <w:pPr>
        <w:autoSpaceDE w:val="0"/>
        <w:autoSpaceDN w:val="0"/>
        <w:adjustRightInd w:val="0"/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</w:p>
    <w:p w:rsidR="00B8020D" w:rsidRPr="00B8020D" w:rsidRDefault="00B8020D">
      <w:pPr>
        <w:rPr>
          <w:rFonts w:ascii="Times New Roman" w:hAnsi="Times New Roman" w:cs="Times New Roman"/>
          <w:sz w:val="26"/>
          <w:szCs w:val="26"/>
        </w:rPr>
      </w:pPr>
      <w:r w:rsidRPr="00B8020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8020D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B8020D">
        <w:rPr>
          <w:rFonts w:ascii="Times New Roman" w:hAnsi="Times New Roman" w:cs="Times New Roman"/>
          <w:sz w:val="26"/>
          <w:szCs w:val="26"/>
        </w:rPr>
        <w:t xml:space="preserve"> МО                                                      Е.Ю.Кузнецова</w:t>
      </w:r>
    </w:p>
    <w:sectPr w:rsidR="00B8020D" w:rsidRPr="00B8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20D"/>
    <w:rsid w:val="00396450"/>
    <w:rsid w:val="00B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B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2018-12-13T07:20:00Z</cp:lastPrinted>
  <dcterms:created xsi:type="dcterms:W3CDTF">2018-12-13T07:04:00Z</dcterms:created>
  <dcterms:modified xsi:type="dcterms:W3CDTF">2018-12-13T07:20:00Z</dcterms:modified>
</cp:coreProperties>
</file>